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1092200" cy="800100"/>
            <wp:effectExtent b="0" l="0" r="0" t="0"/>
            <wp:docPr descr="RGB logo.jpg" id="1" name="image2.jpg"/>
            <a:graphic>
              <a:graphicData uri="http://schemas.openxmlformats.org/drawingml/2006/picture">
                <pic:pic>
                  <pic:nvPicPr>
                    <pic:cNvPr descr="RGB logo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Brevard Public Schools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Volunteer Hours Log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Name:      </w:t>
        <w:tab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Volunteer Name: </w:t>
      </w:r>
      <w:bookmarkStart w:colFirst="0" w:colLast="0" w:name="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     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Volunteer email address:      </w:t>
        <w:tab/>
        <w:t xml:space="preserve">Volunteer Phone:      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8"/>
        <w:gridCol w:w="4311"/>
        <w:gridCol w:w="2130"/>
        <w:gridCol w:w="3195"/>
        <w:tblGridChange w:id="0">
          <w:tblGrid>
            <w:gridCol w:w="1278"/>
            <w:gridCol w:w="4311"/>
            <w:gridCol w:w="2130"/>
            <w:gridCol w:w="31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Volunteer Activity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Hours/Minutes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Comments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bookmarkStart w:colFirst="0" w:colLast="0" w:name="_30j0zll" w:id="1"/>
      <w:bookmarkEnd w:id="1"/>
      <w:r w:rsidDel="00000000" w:rsidR="00000000" w:rsidRPr="00000000">
        <w:rPr>
          <w:b w:val="1"/>
          <w:i w:val="1"/>
          <w:rtl w:val="0"/>
        </w:rPr>
        <w:t xml:space="preserve">Please use this form for all volunteer hours at home or after school hours.</w:t>
      </w:r>
      <w:r w:rsidDel="00000000" w:rsidR="00000000" w:rsidRPr="00000000">
        <w:rPr>
          <w:i w:val="1"/>
          <w:rtl w:val="0"/>
        </w:rPr>
        <w:t xml:space="preserve">  Please submit all hours to your school’s volunteer coordinator</w:t>
      </w:r>
      <w:r w:rsidDel="00000000" w:rsidR="00000000" w:rsidRPr="00000000">
        <w:rPr>
          <w:rtl w:val="0"/>
        </w:rPr>
        <w:t xml:space="preserve">, Carol Burns, </w:t>
      </w:r>
      <w:r w:rsidDel="00000000" w:rsidR="00000000" w:rsidRPr="00000000">
        <w:rPr>
          <w:i w:val="1"/>
          <w:rtl w:val="0"/>
        </w:rPr>
        <w:t xml:space="preserve">no later than </w:t>
      </w:r>
      <w:r w:rsidDel="00000000" w:rsidR="00000000" w:rsidRPr="00000000">
        <w:rPr>
          <w:rtl w:val="0"/>
        </w:rPr>
        <w:t xml:space="preserve">May 1st of the current school year</w:t>
      </w:r>
      <w:r w:rsidDel="00000000" w:rsidR="00000000" w:rsidRPr="00000000">
        <w:rPr>
          <w:i w:val="1"/>
          <w:rtl w:val="0"/>
        </w:rPr>
        <w:t xml:space="preserve">.  Volunteer hours accumulated after </w:t>
      </w:r>
      <w:r w:rsidDel="00000000" w:rsidR="00000000" w:rsidRPr="00000000">
        <w:rPr>
          <w:rtl w:val="0"/>
        </w:rPr>
        <w:t xml:space="preserve">May 1st should</w:t>
      </w:r>
      <w:r w:rsidDel="00000000" w:rsidR="00000000" w:rsidRPr="00000000">
        <w:rPr>
          <w:i w:val="1"/>
          <w:rtl w:val="0"/>
        </w:rPr>
        <w:t xml:space="preserve"> be recorded on a new log.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1f497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